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f92e89f"/>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bf92e89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bf92e89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bf92e89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f92e89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f92e89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26f01d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26f01d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baab90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南银理财鼎瑞安心三年23期封闭式公募人民币理财产品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Z7003226000024(投资者可依据该编码在中国理财网www.chinawealth.com.cn查询理财产品相关信息）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A份额：AX30023</w:t>
            </w:r>
          </w:p>
          <w:p>
            <w:pPr>
              <w:pStyle w:val="null10"/>
              <w:spacing w:lineRule="exact" w:line="200"/>
            </w:pPr>
            <w:r>
              <w:rPr>
                <w:rFonts w:ascii="方正黑体_GBK" w:hAnsi="方正黑体_GBK" w:cs="宋体" w:eastAsia="方正黑体_GBK"/>
                <w:sz w:val="18"/>
                <w:szCs w:val="18"/>
              </w:rPr>
              <w:t>B份额：AX31023</w:t>
            </w:r>
          </w:p>
          <w:p>
            <w:pPr>
              <w:pStyle w:val="null10"/>
              <w:spacing w:lineRule="exact" w:line="200"/>
            </w:pPr>
            <w:r>
              <w:rPr>
                <w:rFonts w:ascii="方正黑体_GBK" w:hAnsi="方正黑体_GBK" w:cs="宋体" w:eastAsia="方正黑体_GBK"/>
                <w:sz w:val="18"/>
                <w:szCs w:val="18"/>
              </w:rPr>
              <w:t>C份额：AX32023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扬州农村商业银行股份有限公司、江苏南通农村商业银行股份有限公司（特邀客户10万元起）、江苏江都农村商业银行股份有限公司、江苏大丰农村商业银行股份有限公司、江苏仪征农村商业银行股份有限公司（指定客户）。</w:t>
            </w:r>
          </w:p>
          <w:p>
            <w:pPr>
              <w:pStyle w:val="null10"/>
              <w:spacing w:lineRule="exact" w:line="200"/>
            </w:pPr>
            <w:r>
              <w:rPr>
                <w:rFonts w:ascii="方正黑体_GBK" w:hAnsi="方正黑体_GBK" w:cs="宋体" w:eastAsia="方正黑体_GBK"/>
                <w:sz w:val="18"/>
                <w:szCs w:val="18"/>
              </w:rPr>
              <w:t>B份额：南银理财有限责任公司、江苏常熟农村商业银行股份有限公司、江苏南通农村商业银行股份有限公司（普通客户）、江苏仪征农村商业银行股份有限公司。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C份额：江苏宜兴农村商业银行股份有限公司、江苏大丰农村商业银行股份有限公司。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2026年01月21日 09:00—2026年01月27日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2029年02月07日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26.同业借款：资产类型为南银理财有限责任公司向持牌金融机构发放的同业借款，资产到期日不超过理财产品到期日，融资人为中国长城资产管理股份有限公司。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26f01d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3a23d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3a23d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3a23df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3a23df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3a23df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3a23df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3a23df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3a23df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南银理财鼎瑞安心三年23期封闭式公募人民币理财产品</w:t>
      </w:r>
      <w:r>
        <w:rPr>
          <w:rFonts w:ascii="方正黑体_GBK" w:eastAsia="方正黑体_GBK" w:hint="eastAsia" w:hAnsi="方正黑体_GBK"/>
          <w:vanish w:val="0"/>
          <w:color w:val="3D3D3D"/>
          <w:kern w:val="0"/>
          <w:sz w:val="15"/>
          <w:szCs w:val="15"/>
        </w:rPr>
        <w:t>。</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3a23df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3a23df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3a23df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3a23df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6e4ae8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6e4ae8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6e4ae8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6e4ae8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6e4ae8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6e4ae8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3a23df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3a23df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3a23df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6e4ae8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26f01dd"/>
        <w:keepNext w:val="0"/>
        <w:keepLines w:val="0"/>
        <w:pageBreakBefore w:val="0"/>
        <w:widowControl/>
        <w:suppressLineNumbers w:val="0"/>
        <w:suppressAutoHyphens w:val="0"/>
        <w:spacing w:line="200" w:lineRule="exact"/>
        <w:ind w:firstLineChars="200" w:firstLine="300"/>
        <w:rPr>
          <w:rStyle w:val="66e4ae8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26f01d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26f01d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26f01d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26f01d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26f01d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26f01d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26f01d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26f01d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f92e89f">
    <w:name w:val="Normalbf92e89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2e4a2d5">
    <w:name w:val="heading 132e4a2d5"/>
    <w:basedOn w:val="bf92e89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e366e28">
    <w:name w:val="heading 26e366e28"/>
    <w:basedOn w:val="bf92e89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7ce8618">
    <w:name w:val="heading 397ce8618"/>
    <w:basedOn w:val="bf92e89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b7d216c">
    <w:name w:val="Default Paragraph Font3b7d216c"/>
  </w:style>
  <w:style xmlns:r="http://schemas.openxmlformats.org/officeDocument/2006/relationships" w:type="paragraph" w:styleId="4b46dec6">
    <w:name w:val="toc 14b46dec6"/>
    <w:basedOn w:val="bf92e89f"/>
    <w:autoRedefine/>
    <w:next w:val="0"/>
  </w:style>
  <w:style xmlns:r="http://schemas.openxmlformats.org/officeDocument/2006/relationships" w:type="paragraph" w:styleId="373ed259">
    <w:name w:val="toc 2373ed259"/>
    <w:basedOn w:val="bf92e89f"/>
    <w:autoRedefine/>
    <w:next w:val="0"/>
    <w:pPr>
      <w:ind w:left="420"/>
    </w:pPr>
  </w:style>
  <w:style xmlns:r="http://schemas.openxmlformats.org/officeDocument/2006/relationships" w:type="paragraph" w:styleId="6b1d2d39">
    <w:name w:val="toc 36b1d2d39"/>
    <w:basedOn w:val="bf92e89f"/>
    <w:autoRedefine/>
    <w:next w:val="0"/>
    <w:pPr>
      <w:ind w:left="840"/>
    </w:pPr>
  </w:style>
  <w:style xmlns:r="http://schemas.openxmlformats.org/officeDocument/2006/relationships" w:type="paragraph" w:styleId="335c712d">
    <w:name w:val="toc 4335c712d"/>
    <w:basedOn w:val="bf92e89f"/>
    <w:autoRedefine/>
    <w:next w:val="0"/>
    <w:pPr>
      <w:ind w:left="1260"/>
    </w:pPr>
  </w:style>
  <w:style xmlns:r="http://schemas.openxmlformats.org/officeDocument/2006/relationships" w:type="paragraph" w:styleId="6a0ed033">
    <w:name w:val="toc 56a0ed033"/>
    <w:basedOn w:val="bf92e89f"/>
    <w:autoRedefine/>
    <w:next w:val="0"/>
    <w:pPr>
      <w:ind w:left="1680"/>
    </w:pPr>
  </w:style>
  <w:style xmlns:r="http://schemas.openxmlformats.org/officeDocument/2006/relationships" w:type="paragraph" w:styleId="5e82d787">
    <w:name w:val="header5e82d787"/>
    <w:basedOn w:val="bf92e89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b5c4893">
    <w:name w:val="footer7b5c4893"/>
    <w:basedOn w:val="bf92e89f"/>
    <w:pPr>
      <w:tabs>
        <w:tab w:val="center" w:pos="4153"/>
        <w:tab w:val="right" w:pos="8307"/>
      </w:tabs>
      <w:adjustRightInd/>
      <w:snapToGrid w:val="0"/>
      <w:contextualSpacing w:val="0"/>
      <w:jc w:val="left"/>
    </w:pPr>
    <w:rPr>
      <w:sz w:val="18"/>
    </w:rPr>
  </w:style>
  <w:style xmlns:r="http://schemas.openxmlformats.org/officeDocument/2006/relationships" w:type="character" w:styleId="f10123f2">
    <w:name w:val="Strongf10123f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26f01dd">
    <w:name w:val="Normald26f01d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10d013a">
    <w:name w:val="heading 1310d013a"/>
    <w:basedOn w:val="d26f01d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84d678d">
    <w:name w:val="heading 2484d678d"/>
    <w:basedOn w:val="d26f01d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b8945fe">
    <w:name w:val="heading 33b8945fe"/>
    <w:basedOn w:val="d26f01d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0b67d8e">
    <w:name w:val="Default Paragraph Font90b67d8e"/>
  </w:style>
  <w:style xmlns:r="http://schemas.openxmlformats.org/officeDocument/2006/relationships" w:type="paragraph" w:styleId="7e05a5a0">
    <w:name w:val="Normal Indent7e05a5a0"/>
    <w:basedOn w:val="d26f01dd"/>
    <w:pPr>
      <w:ind w:firstLineChars="200" w:firstLine="200"/>
    </w:pPr>
  </w:style>
  <w:style xmlns:r="http://schemas.openxmlformats.org/officeDocument/2006/relationships" w:type="paragraph" w:styleId="31ca08d2">
    <w:name w:val="toc 531ca08d2"/>
    <w:basedOn w:val="d26f01dd"/>
    <w:next w:val="0"/>
    <w:pPr>
      <w:ind w:left="1680"/>
    </w:pPr>
  </w:style>
  <w:style xmlns:r="http://schemas.openxmlformats.org/officeDocument/2006/relationships" w:type="paragraph" w:styleId="2db2baa4">
    <w:name w:val="toc 32db2baa4"/>
    <w:basedOn w:val="d26f01dd"/>
    <w:next w:val="0"/>
    <w:pPr>
      <w:ind w:left="840"/>
    </w:pPr>
  </w:style>
  <w:style xmlns:r="http://schemas.openxmlformats.org/officeDocument/2006/relationships" w:type="paragraph" w:styleId="81bc8160">
    <w:name w:val="footer81bc8160"/>
    <w:basedOn w:val="d26f01dd"/>
    <w:pPr>
      <w:tabs>
        <w:tab w:val="center" w:pos="4153"/>
        <w:tab w:val="right" w:pos="8307"/>
      </w:tabs>
      <w:adjustRightInd/>
      <w:snapToGrid w:val="0"/>
      <w:contextualSpacing w:val="0"/>
      <w:jc w:val="left"/>
    </w:pPr>
    <w:rPr>
      <w:sz w:val="18"/>
    </w:rPr>
  </w:style>
  <w:style xmlns:r="http://schemas.openxmlformats.org/officeDocument/2006/relationships" w:type="paragraph" w:styleId="3cc68f2a">
    <w:name w:val="header3cc68f2a"/>
    <w:basedOn w:val="d26f01d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3144651">
    <w:name w:val="toc 143144651"/>
    <w:basedOn w:val="d26f01dd"/>
    <w:next w:val="0"/>
  </w:style>
  <w:style xmlns:r="http://schemas.openxmlformats.org/officeDocument/2006/relationships" w:type="paragraph" w:styleId="4d47ccc0">
    <w:name w:val="toc 44d47ccc0"/>
    <w:basedOn w:val="d26f01dd"/>
    <w:next w:val="0"/>
    <w:pPr>
      <w:ind w:left="1260"/>
    </w:pPr>
  </w:style>
  <w:style xmlns:r="http://schemas.openxmlformats.org/officeDocument/2006/relationships" w:type="paragraph" w:styleId="07e3a0b9">
    <w:name w:val="toc 207e3a0b9"/>
    <w:basedOn w:val="d26f01dd"/>
    <w:next w:val="0"/>
    <w:pPr>
      <w:ind w:left="420"/>
    </w:pPr>
  </w:style>
  <w:style xmlns:r="http://schemas.openxmlformats.org/officeDocument/2006/relationships" w:type="paragraph" w:styleId="3baab907">
    <w:name w:val="Normal (Web)3baab90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3a23df8">
    <w:name w:val="Normal33a23df833a23df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fd008cc">
    <w:name w:val="heading 1ffd008ccffd008cc"/>
    <w:basedOn w:val="33a23df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c747b37">
    <w:name w:val="heading 28c747b378c747b37"/>
    <w:basedOn w:val="33a23df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3390d66">
    <w:name w:val="heading 3d3390d66d3390d66"/>
    <w:basedOn w:val="33a23df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da27655">
    <w:name w:val="Default Paragraph Fontdda27655dda27655"/>
  </w:style>
  <w:style xmlns:r="http://schemas.openxmlformats.org/officeDocument/2006/relationships" w:type="paragraph" w:customStyle="1" w:styleId="f09b514e">
    <w:name w:val="引文目录1f09b514ef09b514e"/>
    <w:basedOn w:val="33a23df8"/>
    <w:next w:val="0"/>
    <w:pPr>
      <w:ind w:leftChars="200" w:left="200"/>
    </w:pPr>
  </w:style>
  <w:style xmlns:r="http://schemas.openxmlformats.org/officeDocument/2006/relationships" w:type="paragraph" w:styleId="27028a17">
    <w:name w:val="toc 527028a1727028a17"/>
    <w:basedOn w:val="33a23df8"/>
    <w:next w:val="0"/>
    <w:pPr>
      <w:ind w:left="1680"/>
    </w:pPr>
  </w:style>
  <w:style xmlns:r="http://schemas.openxmlformats.org/officeDocument/2006/relationships" w:type="paragraph" w:styleId="80dc2267">
    <w:name w:val="toc 380dc226780dc2267"/>
    <w:basedOn w:val="33a23df8"/>
    <w:next w:val="0"/>
    <w:pPr>
      <w:ind w:left="840"/>
    </w:pPr>
  </w:style>
  <w:style xmlns:r="http://schemas.openxmlformats.org/officeDocument/2006/relationships" w:type="paragraph" w:styleId="9a2e663b">
    <w:name w:val="footer9a2e663b9a2e663b"/>
    <w:basedOn w:val="33a23df8"/>
    <w:pPr>
      <w:tabs>
        <w:tab w:val="center" w:pos="4153"/>
        <w:tab w:val="right" w:pos="8307"/>
      </w:tabs>
      <w:adjustRightInd/>
      <w:snapToGrid w:val="0"/>
      <w:contextualSpacing w:val="0"/>
      <w:jc w:val="left"/>
    </w:pPr>
    <w:rPr>
      <w:sz w:val="18"/>
    </w:rPr>
  </w:style>
  <w:style xmlns:r="http://schemas.openxmlformats.org/officeDocument/2006/relationships" w:type="paragraph" w:styleId="9170cdc9">
    <w:name w:val="header9170cdc99170cdc9"/>
    <w:basedOn w:val="33a23df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27906cf">
    <w:name w:val="toc 1627906cf627906cf"/>
    <w:basedOn w:val="33a23df8"/>
    <w:next w:val="0"/>
  </w:style>
  <w:style xmlns:r="http://schemas.openxmlformats.org/officeDocument/2006/relationships" w:type="paragraph" w:styleId="c6a1dc32">
    <w:name w:val="toc 4c6a1dc32c6a1dc32"/>
    <w:basedOn w:val="33a23df8"/>
    <w:next w:val="0"/>
    <w:pPr>
      <w:ind w:left="1260"/>
    </w:pPr>
  </w:style>
  <w:style xmlns:r="http://schemas.openxmlformats.org/officeDocument/2006/relationships" w:type="paragraph" w:styleId="a3ba0a67">
    <w:name w:val="toc 2a3ba0a67a3ba0a67"/>
    <w:basedOn w:val="33a23df8"/>
    <w:next w:val="0"/>
    <w:pPr>
      <w:ind w:left="420"/>
    </w:pPr>
  </w:style>
  <w:style xmlns:r="http://schemas.openxmlformats.org/officeDocument/2006/relationships" w:type="paragraph" w:customStyle="1" w:styleId="66e4ae80">
    <w:name w:val="列出段落166e4ae8066e4ae8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