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35" w:line="228" w:lineRule="auto"/>
        <w:ind w:left="30" w:right="1648" w:firstLine="1663"/>
        <w:outlineLvl w:val="0"/>
      </w:pPr>
      <w:bookmarkStart w:id="0" w:name="_GoBack"/>
      <w:bookmarkEnd w:id="0"/>
      <w:r>
        <w:rPr>
          <w:b/>
          <w:bCs/>
          <w:spacing w:val="6"/>
          <w:sz w:val="35"/>
          <w:szCs w:val="35"/>
        </w:rPr>
        <w:t>中国人寿保险公司合作信息披露</w:t>
      </w:r>
      <w:r>
        <w:rPr>
          <w:b/>
          <w:bCs/>
          <w:spacing w:val="7"/>
          <w:sz w:val="35"/>
          <w:szCs w:val="35"/>
        </w:rPr>
        <w:t xml:space="preserve"> </w:t>
      </w:r>
      <w:r>
        <w:rPr>
          <w:b/>
          <w:bCs/>
        </w:rPr>
        <w:t>一、      合作信息披露</w:t>
      </w:r>
    </w:p>
    <w:p>
      <w:pPr>
        <w:pStyle w:val="2"/>
        <w:spacing w:before="211" w:line="211" w:lineRule="auto"/>
        <w:ind w:left="1146"/>
      </w:pPr>
      <w:r>
        <w:rPr>
          <w:b/>
          <w:bCs/>
          <w:spacing w:val="-6"/>
        </w:rPr>
        <w:t xml:space="preserve">（一）   合作起始时间： </w:t>
      </w:r>
      <w:r>
        <w:rPr>
          <w:spacing w:val="-6"/>
        </w:rPr>
        <w:t>20</w:t>
      </w:r>
      <w:r>
        <w:rPr>
          <w:rFonts w:hint="eastAsia"/>
          <w:spacing w:val="-6"/>
          <w:lang w:val="en-US" w:eastAsia="zh-CN"/>
        </w:rPr>
        <w:t>23年至</w:t>
      </w:r>
      <w:r>
        <w:rPr>
          <w:spacing w:val="-6"/>
        </w:rPr>
        <w:t>现在</w:t>
      </w:r>
    </w:p>
    <w:p>
      <w:pPr>
        <w:pStyle w:val="2"/>
        <w:spacing w:before="201" w:line="211" w:lineRule="auto"/>
        <w:ind w:left="1146"/>
      </w:pPr>
      <w:r>
        <w:rPr>
          <w:b/>
          <w:bCs/>
          <w:spacing w:val="-4"/>
        </w:rPr>
        <w:t>（二）   合作范围：保险产品代理销售</w:t>
      </w:r>
    </w:p>
    <w:p>
      <w:pPr>
        <w:pStyle w:val="2"/>
        <w:spacing w:before="201" w:line="211" w:lineRule="auto"/>
        <w:jc w:val="right"/>
      </w:pPr>
      <w:r>
        <w:rPr>
          <w:b/>
          <w:bCs/>
          <w:spacing w:val="-2"/>
        </w:rPr>
        <w:t>二、      公开信息披露网站（通过网站可以查询偿付能力相关信息）</w:t>
      </w:r>
    </w:p>
    <w:p>
      <w:pPr>
        <w:pStyle w:val="2"/>
        <w:spacing w:before="226" w:line="210" w:lineRule="auto"/>
        <w:ind w:left="1189"/>
        <w:rPr>
          <w:spacing w:val="-4"/>
        </w:rPr>
      </w:pPr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 HYPERLINK "https://www.chinalife.com.cn/chinalife/xxpl/gkxxpl/jbxx/gsgk/"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</w:rPr>
        <w:t>公司概况-基本信息-公开信息披露--信息公开-中国人寿 (chinalife.com.cn)</w:t>
      </w:r>
      <w:r>
        <w:rPr>
          <w:rFonts w:ascii="宋体" w:hAnsi="宋体" w:eastAsia="宋体" w:cs="宋体"/>
          <w:sz w:val="24"/>
          <w:szCs w:val="24"/>
        </w:rPr>
        <w:fldChar w:fldCharType="end"/>
      </w:r>
    </w:p>
    <w:p>
      <w:pPr>
        <w:pStyle w:val="2"/>
        <w:spacing w:before="226" w:line="210" w:lineRule="auto"/>
        <w:ind w:left="1189"/>
      </w:pPr>
      <w:r>
        <w:rPr>
          <w:spacing w:val="-4"/>
        </w:rPr>
        <w:t>（中国人寿保险股份有限公司）</w:t>
      </w:r>
    </w:p>
    <w:p>
      <w:pPr>
        <w:pStyle w:val="2"/>
        <w:spacing w:before="248" w:line="181" w:lineRule="auto"/>
        <w:ind w:left="28"/>
        <w:outlineLvl w:val="1"/>
      </w:pPr>
      <w:r>
        <w:rPr>
          <w:b/>
          <w:bCs/>
        </w:rPr>
        <w:t>三、      服务信息披露</w:t>
      </w:r>
    </w:p>
    <w:p>
      <w:pPr>
        <w:pStyle w:val="2"/>
        <w:spacing w:before="211" w:line="624" w:lineRule="exact"/>
        <w:ind w:left="1146"/>
      </w:pPr>
      <w:r>
        <w:rPr>
          <w:b/>
          <w:bCs/>
          <w:spacing w:val="-8"/>
          <w:position w:val="23"/>
        </w:rPr>
        <w:t>（一）   全国统一客户服务电话</w:t>
      </w:r>
      <w:r>
        <w:rPr>
          <w:b/>
          <w:bCs/>
          <w:spacing w:val="-35"/>
          <w:position w:val="23"/>
        </w:rPr>
        <w:t xml:space="preserve"> </w:t>
      </w:r>
      <w:r>
        <w:rPr>
          <w:b/>
          <w:bCs/>
          <w:spacing w:val="-8"/>
          <w:position w:val="23"/>
        </w:rPr>
        <w:t>：</w:t>
      </w:r>
      <w:r>
        <w:rPr>
          <w:spacing w:val="-8"/>
          <w:position w:val="23"/>
        </w:rPr>
        <w:t>955</w:t>
      </w:r>
      <w:r>
        <w:rPr>
          <w:spacing w:val="-9"/>
          <w:position w:val="23"/>
        </w:rPr>
        <w:t>19</w:t>
      </w:r>
    </w:p>
    <w:p>
      <w:pPr>
        <w:pStyle w:val="2"/>
        <w:spacing w:line="211" w:lineRule="auto"/>
        <w:ind w:left="1146"/>
      </w:pPr>
      <w:r>
        <w:rPr>
          <w:b/>
          <w:bCs/>
          <w:spacing w:val="-5"/>
        </w:rPr>
        <w:t>（二）   在线服务访问方式：</w:t>
      </w:r>
    </w:p>
    <w:p>
      <w:pPr>
        <w:pStyle w:val="2"/>
        <w:spacing w:before="209" w:line="616" w:lineRule="exact"/>
        <w:ind w:left="2196"/>
      </w:pPr>
      <w:r>
        <w:rPr>
          <w:spacing w:val="-15"/>
          <w:position w:val="24"/>
        </w:rPr>
        <w:t>https∶//www.echinalife.com/khfw</w:t>
      </w:r>
    </w:p>
    <w:p>
      <w:pPr>
        <w:pStyle w:val="2"/>
        <w:spacing w:before="1" w:line="200" w:lineRule="auto"/>
        <w:ind w:left="1146"/>
      </w:pPr>
      <w:r>
        <w:rPr>
          <w:b/>
          <w:bCs/>
          <w:spacing w:val="-10"/>
        </w:rPr>
        <w:t>（三）   官方</w:t>
      </w:r>
      <w:r>
        <w:rPr>
          <w:b/>
          <w:bCs/>
          <w:spacing w:val="-8"/>
        </w:rPr>
        <w:t xml:space="preserve"> </w:t>
      </w:r>
      <w:r>
        <w:rPr>
          <w:b/>
          <w:bCs/>
          <w:spacing w:val="-10"/>
        </w:rPr>
        <w:t>APP 名称：</w:t>
      </w:r>
      <w:r>
        <w:rPr>
          <w:b/>
          <w:bCs/>
          <w:spacing w:val="-44"/>
        </w:rPr>
        <w:t xml:space="preserve"> </w:t>
      </w:r>
      <w:r>
        <w:rPr>
          <w:spacing w:val="-10"/>
        </w:rPr>
        <w:t>中国人寿寿险 app</w:t>
      </w:r>
    </w:p>
    <w:p>
      <w:pPr>
        <w:pStyle w:val="2"/>
        <w:spacing w:before="223" w:line="624" w:lineRule="exact"/>
        <w:ind w:left="1146"/>
      </w:pPr>
      <w:r>
        <w:rPr>
          <w:b/>
          <w:bCs/>
          <w:spacing w:val="-4"/>
          <w:position w:val="23"/>
        </w:rPr>
        <w:t>（四）   官方微信名称：</w:t>
      </w:r>
      <w:r>
        <w:rPr>
          <w:b/>
          <w:bCs/>
          <w:spacing w:val="-44"/>
          <w:position w:val="23"/>
        </w:rPr>
        <w:t xml:space="preserve"> </w:t>
      </w:r>
      <w:r>
        <w:rPr>
          <w:spacing w:val="-4"/>
          <w:position w:val="23"/>
        </w:rPr>
        <w:t>中国人寿保险股份有限公司</w:t>
      </w:r>
    </w:p>
    <w:p>
      <w:pPr>
        <w:pStyle w:val="2"/>
        <w:spacing w:before="1" w:line="211" w:lineRule="auto"/>
        <w:ind w:left="1146"/>
      </w:pPr>
      <w:r>
        <w:rPr>
          <w:b/>
          <w:bCs/>
          <w:spacing w:val="-4"/>
        </w:rPr>
        <w:t>（五）   电子保单及电子发票查询方式</w:t>
      </w:r>
    </w:p>
    <w:p>
      <w:pPr>
        <w:pStyle w:val="2"/>
        <w:spacing w:before="207" w:line="312" w:lineRule="auto"/>
        <w:ind w:left="2182" w:right="92" w:firstLine="3"/>
      </w:pPr>
      <w:r>
        <w:rPr>
          <w:spacing w:val="-10"/>
        </w:rPr>
        <w:t>您可登陆公司官网</w:t>
      </w:r>
      <w:r>
        <w:rPr>
          <w:spacing w:val="-5"/>
        </w:rPr>
        <w:t xml:space="preserve"> </w:t>
      </w:r>
      <w:r>
        <w:rPr>
          <w:spacing w:val="-10"/>
        </w:rPr>
        <w:t>www.e-chinalife.com 的客户服</w:t>
      </w:r>
      <w:r>
        <w:t xml:space="preserve">  </w:t>
      </w:r>
      <w:r>
        <w:rPr>
          <w:spacing w:val="-3"/>
        </w:rPr>
        <w:t>务-&gt;个人客户服务-</w:t>
      </w:r>
      <w:r>
        <w:rPr>
          <w:spacing w:val="-48"/>
        </w:rPr>
        <w:t xml:space="preserve"> </w:t>
      </w:r>
      <w:r>
        <w:rPr>
          <w:spacing w:val="-3"/>
        </w:rPr>
        <w:t>电子保单查询，</w:t>
      </w:r>
      <w:r>
        <w:rPr>
          <w:spacing w:val="-42"/>
        </w:rPr>
        <w:t xml:space="preserve"> </w:t>
      </w:r>
      <w:r>
        <w:rPr>
          <w:spacing w:val="-3"/>
        </w:rPr>
        <w:t>进行电子保单</w:t>
      </w:r>
      <w:r>
        <w:t xml:space="preserve"> </w:t>
      </w:r>
      <w:r>
        <w:rPr>
          <w:spacing w:val="-4"/>
        </w:rPr>
        <w:t>验真</w:t>
      </w:r>
      <w:r>
        <w:rPr>
          <w:spacing w:val="-48"/>
        </w:rPr>
        <w:t xml:space="preserve"> </w:t>
      </w:r>
      <w:r>
        <w:rPr>
          <w:spacing w:val="-4"/>
        </w:rPr>
        <w:t>、查询及下载。如您需要发票，</w:t>
      </w:r>
      <w:r>
        <w:rPr>
          <w:spacing w:val="-42"/>
        </w:rPr>
        <w:t xml:space="preserve"> </w:t>
      </w:r>
      <w:r>
        <w:rPr>
          <w:spacing w:val="-4"/>
        </w:rPr>
        <w:t>请拨打公司</w:t>
      </w:r>
    </w:p>
    <w:p>
      <w:pPr>
        <w:pStyle w:val="2"/>
        <w:spacing w:line="215" w:lineRule="auto"/>
        <w:ind w:left="2187"/>
      </w:pPr>
      <w:r>
        <w:rPr>
          <w:spacing w:val="-11"/>
        </w:rPr>
        <w:t>客服电话 95519。</w:t>
      </w:r>
    </w:p>
    <w:p>
      <w:pPr>
        <w:pStyle w:val="2"/>
        <w:spacing w:before="235" w:line="575" w:lineRule="exact"/>
        <w:ind w:left="47"/>
      </w:pPr>
      <w:r>
        <w:rPr>
          <w:b/>
          <w:bCs/>
          <w:spacing w:val="-1"/>
          <w:position w:val="23"/>
        </w:rPr>
        <w:t>四、      理赔争议处理机制和工作流程</w:t>
      </w:r>
    </w:p>
    <w:p>
      <w:pPr>
        <w:pStyle w:val="2"/>
        <w:spacing w:line="211" w:lineRule="auto"/>
        <w:ind w:left="1146"/>
      </w:pPr>
      <w:r>
        <w:rPr>
          <w:b/>
          <w:bCs/>
          <w:spacing w:val="-7"/>
        </w:rPr>
        <w:t>（一）   理赔流程</w:t>
      </w:r>
    </w:p>
    <w:p>
      <w:pPr>
        <w:pStyle w:val="2"/>
        <w:spacing w:before="209" w:line="624" w:lineRule="exact"/>
        <w:ind w:left="27"/>
      </w:pPr>
      <w:r>
        <w:rPr>
          <w:spacing w:val="-5"/>
          <w:position w:val="23"/>
        </w:rPr>
        <w:t>01</w:t>
      </w:r>
      <w:r>
        <w:rPr>
          <w:spacing w:val="-46"/>
          <w:position w:val="23"/>
        </w:rPr>
        <w:t xml:space="preserve"> </w:t>
      </w:r>
      <w:r>
        <w:rPr>
          <w:spacing w:val="-5"/>
          <w:position w:val="23"/>
        </w:rPr>
        <w:t>、发生保险事故后，</w:t>
      </w:r>
      <w:r>
        <w:rPr>
          <w:spacing w:val="-45"/>
          <w:position w:val="23"/>
        </w:rPr>
        <w:t xml:space="preserve"> </w:t>
      </w:r>
      <w:r>
        <w:rPr>
          <w:spacing w:val="-5"/>
          <w:position w:val="23"/>
        </w:rPr>
        <w:t>请您及时通过以下方式报案：</w:t>
      </w:r>
    </w:p>
    <w:p>
      <w:pPr>
        <w:pStyle w:val="2"/>
        <w:spacing w:before="1" w:line="209" w:lineRule="auto"/>
        <w:ind w:left="69"/>
      </w:pPr>
      <w:r>
        <w:rPr>
          <w:spacing w:val="-8"/>
        </w:rPr>
        <w:t>（1）</w:t>
      </w:r>
      <w:r>
        <w:rPr>
          <w:spacing w:val="-54"/>
        </w:rPr>
        <w:t xml:space="preserve"> </w:t>
      </w:r>
      <w:r>
        <w:rPr>
          <w:spacing w:val="-8"/>
        </w:rPr>
        <w:t>拨打我公司 95519客服电话</w:t>
      </w:r>
    </w:p>
    <w:p>
      <w:pPr>
        <w:spacing w:line="209" w:lineRule="auto"/>
        <w:sectPr>
          <w:headerReference r:id="rId5" w:type="default"/>
          <w:footerReference r:id="rId6" w:type="default"/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pStyle w:val="2"/>
        <w:spacing w:before="132" w:line="210" w:lineRule="auto"/>
        <w:ind w:left="69"/>
      </w:pPr>
      <w:r>
        <w:rPr>
          <w:spacing w:val="-9"/>
        </w:rPr>
        <w:t>（2）</w:t>
      </w:r>
      <w:r>
        <w:rPr>
          <w:spacing w:val="-46"/>
        </w:rPr>
        <w:t xml:space="preserve"> </w:t>
      </w:r>
      <w:r>
        <w:rPr>
          <w:spacing w:val="-9"/>
        </w:rPr>
        <w:t>直接到当地服务中心</w:t>
      </w:r>
    </w:p>
    <w:p>
      <w:pPr>
        <w:pStyle w:val="2"/>
        <w:spacing w:before="203" w:line="210" w:lineRule="auto"/>
        <w:ind w:left="69"/>
      </w:pPr>
      <w:r>
        <w:rPr>
          <w:spacing w:val="-10"/>
        </w:rPr>
        <w:t>（2）</w:t>
      </w:r>
      <w:r>
        <w:rPr>
          <w:spacing w:val="-55"/>
        </w:rPr>
        <w:t xml:space="preserve"> </w:t>
      </w:r>
      <w:r>
        <w:rPr>
          <w:spacing w:val="-10"/>
        </w:rPr>
        <w:t>通过销售人员。</w:t>
      </w:r>
    </w:p>
    <w:p>
      <w:pPr>
        <w:pStyle w:val="2"/>
        <w:spacing w:before="203" w:line="312" w:lineRule="auto"/>
        <w:ind w:left="17" w:right="282" w:firstLine="10"/>
      </w:pPr>
      <w:r>
        <w:rPr>
          <w:spacing w:val="-4"/>
        </w:rPr>
        <w:t>02</w:t>
      </w:r>
      <w:r>
        <w:rPr>
          <w:spacing w:val="-46"/>
        </w:rPr>
        <w:t xml:space="preserve"> </w:t>
      </w:r>
      <w:r>
        <w:rPr>
          <w:spacing w:val="-4"/>
        </w:rPr>
        <w:t>、请您按照《理赔应备资料》提示，</w:t>
      </w:r>
      <w:r>
        <w:rPr>
          <w:spacing w:val="-39"/>
        </w:rPr>
        <w:t xml:space="preserve"> </w:t>
      </w:r>
      <w:r>
        <w:rPr>
          <w:spacing w:val="-4"/>
        </w:rPr>
        <w:t>携带相关</w:t>
      </w:r>
      <w:r>
        <w:rPr>
          <w:spacing w:val="-5"/>
        </w:rPr>
        <w:t>材料到当地服务中</w:t>
      </w:r>
      <w:r>
        <w:t xml:space="preserve"> </w:t>
      </w:r>
      <w:r>
        <w:rPr>
          <w:spacing w:val="-2"/>
        </w:rPr>
        <w:t>心申请理赔。我公司将第一时间审核您递交的申请，</w:t>
      </w:r>
      <w:r>
        <w:rPr>
          <w:spacing w:val="-29"/>
        </w:rPr>
        <w:t xml:space="preserve"> </w:t>
      </w:r>
      <w:r>
        <w:rPr>
          <w:spacing w:val="-2"/>
        </w:rPr>
        <w:t>如材料不全，</w:t>
      </w:r>
    </w:p>
    <w:p>
      <w:pPr>
        <w:pStyle w:val="2"/>
        <w:spacing w:line="214" w:lineRule="auto"/>
        <w:ind w:left="28"/>
      </w:pPr>
      <w:r>
        <w:rPr>
          <w:spacing w:val="-1"/>
        </w:rPr>
        <w:t>我公司将通知您补交相关材料。</w:t>
      </w:r>
    </w:p>
    <w:p>
      <w:pPr>
        <w:pStyle w:val="2"/>
        <w:spacing w:before="196" w:line="322" w:lineRule="auto"/>
        <w:ind w:left="52" w:right="282" w:hanging="25"/>
      </w:pPr>
      <w:r>
        <w:rPr>
          <w:spacing w:val="-3"/>
        </w:rPr>
        <w:t>03</w:t>
      </w:r>
      <w:r>
        <w:rPr>
          <w:spacing w:val="-40"/>
        </w:rPr>
        <w:t xml:space="preserve"> </w:t>
      </w:r>
      <w:r>
        <w:rPr>
          <w:spacing w:val="-3"/>
        </w:rPr>
        <w:t>、若事故属于保单载明的保险责任并且不属于免责条款以及特约</w:t>
      </w:r>
      <w:r>
        <w:t xml:space="preserve"> </w:t>
      </w:r>
      <w:r>
        <w:rPr>
          <w:spacing w:val="-4"/>
        </w:rPr>
        <w:t>中约定的事项，</w:t>
      </w:r>
      <w:r>
        <w:rPr>
          <w:spacing w:val="-41"/>
        </w:rPr>
        <w:t xml:space="preserve"> </w:t>
      </w:r>
      <w:r>
        <w:rPr>
          <w:spacing w:val="-4"/>
        </w:rPr>
        <w:t>我公司会通过电话</w:t>
      </w:r>
      <w:r>
        <w:rPr>
          <w:spacing w:val="-45"/>
        </w:rPr>
        <w:t xml:space="preserve"> </w:t>
      </w:r>
      <w:r>
        <w:rPr>
          <w:spacing w:val="-4"/>
        </w:rPr>
        <w:t>、短信或信函等方式通知权</w:t>
      </w:r>
      <w:r>
        <w:rPr>
          <w:spacing w:val="-5"/>
        </w:rPr>
        <w:t>益人</w:t>
      </w:r>
    </w:p>
    <w:p>
      <w:pPr>
        <w:pStyle w:val="2"/>
        <w:spacing w:before="1" w:line="179" w:lineRule="auto"/>
        <w:ind w:left="22"/>
      </w:pPr>
      <w:r>
        <w:rPr>
          <w:spacing w:val="-1"/>
        </w:rPr>
        <w:t>领款或将保险金转账到您指定的银行账户中。</w:t>
      </w:r>
    </w:p>
    <w:p>
      <w:pPr>
        <w:pStyle w:val="2"/>
        <w:spacing w:before="265" w:line="301" w:lineRule="auto"/>
        <w:ind w:left="27" w:right="282"/>
      </w:pPr>
      <w:r>
        <w:rPr>
          <w:spacing w:val="-3"/>
        </w:rPr>
        <w:t>04</w:t>
      </w:r>
      <w:r>
        <w:rPr>
          <w:spacing w:val="-40"/>
        </w:rPr>
        <w:t xml:space="preserve"> </w:t>
      </w:r>
      <w:r>
        <w:rPr>
          <w:spacing w:val="-3"/>
        </w:rPr>
        <w:t>、若事故不属于保单载明的保险责任或属于免责条款以及特约中</w:t>
      </w:r>
      <w:r>
        <w:t xml:space="preserve"> </w:t>
      </w:r>
      <w:r>
        <w:rPr>
          <w:spacing w:val="-6"/>
        </w:rPr>
        <w:t>载明的事项，</w:t>
      </w:r>
      <w:r>
        <w:rPr>
          <w:spacing w:val="-30"/>
        </w:rPr>
        <w:t xml:space="preserve"> </w:t>
      </w:r>
      <w:r>
        <w:rPr>
          <w:spacing w:val="-6"/>
        </w:rPr>
        <w:t>我公司会在核定拒付后 3 个工作日内，</w:t>
      </w:r>
      <w:r>
        <w:rPr>
          <w:spacing w:val="-22"/>
        </w:rPr>
        <w:t xml:space="preserve"> </w:t>
      </w:r>
      <w:r>
        <w:rPr>
          <w:spacing w:val="-6"/>
        </w:rPr>
        <w:t>向您发送《拒</w:t>
      </w:r>
    </w:p>
    <w:p>
      <w:pPr>
        <w:pStyle w:val="2"/>
        <w:spacing w:before="2" w:line="214" w:lineRule="auto"/>
        <w:ind w:left="27"/>
      </w:pPr>
      <w:r>
        <w:rPr>
          <w:spacing w:val="-1"/>
        </w:rPr>
        <w:t>绝给付保险金通知书》 。</w:t>
      </w:r>
    </w:p>
    <w:p>
      <w:pPr>
        <w:pStyle w:val="2"/>
        <w:spacing w:before="186" w:line="211" w:lineRule="auto"/>
        <w:ind w:left="1146"/>
      </w:pPr>
      <w:r>
        <w:rPr>
          <w:b/>
          <w:bCs/>
          <w:spacing w:val="-7"/>
        </w:rPr>
        <w:t>（二）   投诉方式</w:t>
      </w:r>
    </w:p>
    <w:p>
      <w:pPr>
        <w:pStyle w:val="2"/>
        <w:spacing w:before="209" w:line="214" w:lineRule="auto"/>
        <w:ind w:left="20"/>
      </w:pPr>
      <w:r>
        <w:rPr>
          <w:spacing w:val="-10"/>
        </w:rPr>
        <w:t>全国统一客户服务专线</w:t>
      </w:r>
      <w:r>
        <w:rPr>
          <w:spacing w:val="46"/>
        </w:rPr>
        <w:t xml:space="preserve"> </w:t>
      </w:r>
      <w:r>
        <w:rPr>
          <w:spacing w:val="-10"/>
        </w:rPr>
        <w:t>∶ 95519</w:t>
      </w:r>
    </w:p>
    <w:p>
      <w:pPr>
        <w:pStyle w:val="2"/>
        <w:spacing w:before="239" w:line="179" w:lineRule="auto"/>
        <w:ind w:left="34"/>
        <w:outlineLvl w:val="1"/>
      </w:pPr>
      <w:r>
        <w:rPr>
          <w:b/>
          <w:bCs/>
        </w:rPr>
        <w:t>五、      省级分支机构与落地服务机构</w:t>
      </w:r>
    </w:p>
    <w:p>
      <w:pPr>
        <w:spacing w:line="98" w:lineRule="exact"/>
      </w:pPr>
    </w:p>
    <w:tbl>
      <w:tblPr>
        <w:tblStyle w:val="8"/>
        <w:tblW w:w="8413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8"/>
        <w:gridCol w:w="3879"/>
        <w:gridCol w:w="11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1" w:line="163" w:lineRule="auto"/>
              <w:ind w:left="1229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公司名称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41" w:line="163" w:lineRule="auto"/>
              <w:ind w:left="1721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地址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38" w:line="165" w:lineRule="auto"/>
              <w:ind w:left="160"/>
              <w:rPr>
                <w:sz w:val="22"/>
                <w:szCs w:val="22"/>
              </w:rPr>
            </w:pPr>
            <w:r>
              <w:rPr>
                <w:b/>
                <w:bCs/>
                <w:spacing w:val="-1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3" w:line="185" w:lineRule="auto"/>
              <w:ind w:left="1257" w:right="198" w:hanging="1032"/>
            </w:pPr>
            <w:r>
              <w:rPr>
                <w:spacing w:val="7"/>
              </w:rPr>
              <w:t>中国人寿保险股份有限公司北京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2" w:line="196" w:lineRule="auto"/>
              <w:ind w:left="1707" w:right="123" w:hanging="1571"/>
            </w:pPr>
            <w:r>
              <w:rPr>
                <w:spacing w:val="2"/>
              </w:rPr>
              <w:t>北京市朝阳区朝外大街 16 号 1 号楼</w:t>
            </w:r>
            <w:r>
              <w:rPr>
                <w:spacing w:val="1"/>
              </w:rPr>
              <w:t xml:space="preserve"> 23-</w:t>
            </w:r>
            <w:r>
              <w:t xml:space="preserve"> </w:t>
            </w:r>
            <w:r>
              <w:rPr>
                <w:spacing w:val="-7"/>
              </w:rPr>
              <w:t>32</w:t>
            </w:r>
            <w:r>
              <w:rPr>
                <w:spacing w:val="-8"/>
              </w:rPr>
              <w:t xml:space="preserve"> </w:t>
            </w:r>
            <w:r>
              <w:rPr>
                <w:spacing w:val="-7"/>
              </w:rPr>
              <w:t>层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2" w:line="167" w:lineRule="auto"/>
              <w:ind w:left="388"/>
            </w:pPr>
            <w:r>
              <w:rPr>
                <w:spacing w:val="-4"/>
              </w:rPr>
              <w:t>010-</w:t>
            </w:r>
          </w:p>
          <w:p>
            <w:pPr>
              <w:pStyle w:val="9"/>
              <w:spacing w:before="46" w:line="216" w:lineRule="exact"/>
              <w:ind w:left="167"/>
            </w:pPr>
            <w:r>
              <w:rPr>
                <w:spacing w:val="-8"/>
                <w:position w:val="-1"/>
              </w:rPr>
              <w:t>56909801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238" w:line="191" w:lineRule="auto"/>
              <w:ind w:left="1257" w:right="198" w:hanging="1032"/>
            </w:pPr>
            <w:r>
              <w:rPr>
                <w:spacing w:val="7"/>
              </w:rPr>
              <w:t>中国人寿保险股份有限公司天津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240" w:line="190" w:lineRule="auto"/>
              <w:ind w:left="1632" w:right="151" w:hanging="1470"/>
            </w:pPr>
            <w:r>
              <w:rPr>
                <w:spacing w:val="4"/>
              </w:rPr>
              <w:t>天津市南开区南门外大街 380 号中国人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寿大厦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9" w:line="163" w:lineRule="auto"/>
              <w:ind w:left="358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022-</w:t>
            </w:r>
          </w:p>
          <w:p>
            <w:pPr>
              <w:pStyle w:val="9"/>
              <w:spacing w:before="46" w:line="163" w:lineRule="auto"/>
              <w:ind w:left="169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5869300</w:t>
            </w:r>
          </w:p>
          <w:p>
            <w:pPr>
              <w:pStyle w:val="9"/>
              <w:spacing w:before="44" w:line="249" w:lineRule="exact"/>
              <w:ind w:left="543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7" w:line="184" w:lineRule="auto"/>
              <w:ind w:left="1255" w:right="198" w:hanging="1030"/>
            </w:pPr>
            <w:r>
              <w:rPr>
                <w:spacing w:val="7"/>
              </w:rPr>
              <w:t>中国人寿保险股份有限公司河北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37" w:line="184" w:lineRule="auto"/>
              <w:ind w:left="1632" w:right="206" w:hanging="1416"/>
            </w:pPr>
            <w:r>
              <w:rPr>
                <w:spacing w:val="5"/>
              </w:rPr>
              <w:t>河北省石家庄市裕华西路 18 号中国人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寿大厦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4" w:line="167" w:lineRule="auto"/>
              <w:ind w:left="164"/>
            </w:pPr>
            <w:r>
              <w:rPr>
                <w:spacing w:val="-8"/>
              </w:rPr>
              <w:t>31186262</w:t>
            </w:r>
          </w:p>
          <w:p>
            <w:pPr>
              <w:pStyle w:val="9"/>
              <w:spacing w:before="46" w:line="214" w:lineRule="exact"/>
              <w:ind w:left="497"/>
            </w:pPr>
            <w:r>
              <w:rPr>
                <w:spacing w:val="-9"/>
                <w:position w:val="-1"/>
              </w:rPr>
              <w:t>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76" w:line="191" w:lineRule="auto"/>
              <w:ind w:left="1255" w:right="198" w:hanging="1030"/>
            </w:pPr>
            <w:r>
              <w:rPr>
                <w:spacing w:val="7"/>
              </w:rPr>
              <w:t>中国人寿保险股份有限公司山西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219" w:line="184" w:lineRule="auto"/>
              <w:ind w:left="598"/>
            </w:pPr>
            <w:r>
              <w:rPr>
                <w:spacing w:val="2"/>
              </w:rPr>
              <w:t>山西省太原市迎泽大街 300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71" w:line="163" w:lineRule="auto"/>
              <w:ind w:left="165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3519551</w:t>
            </w:r>
          </w:p>
          <w:p>
            <w:pPr>
              <w:pStyle w:val="9"/>
              <w:spacing w:before="44" w:line="248" w:lineRule="exact"/>
              <w:ind w:left="544"/>
              <w:rPr>
                <w:sz w:val="24"/>
                <w:szCs w:val="24"/>
              </w:rPr>
            </w:pPr>
            <w:r>
              <w:rPr>
                <w:position w:val="-2"/>
                <w:sz w:val="24"/>
                <w:szCs w:val="24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77" w:line="198" w:lineRule="auto"/>
              <w:ind w:left="942" w:right="198" w:hanging="717"/>
            </w:pPr>
            <w:r>
              <w:rPr>
                <w:spacing w:val="7"/>
              </w:rPr>
              <w:t>中国人寿保险股份有限公司内蒙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古自治区分公司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7" w:line="222" w:lineRule="auto"/>
              <w:ind w:left="442"/>
            </w:pPr>
            <w:r>
              <w:rPr>
                <w:spacing w:val="3"/>
              </w:rPr>
              <w:t>内蒙古呼和浩特市新华大街 17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72" w:line="163" w:lineRule="auto"/>
              <w:ind w:left="293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0471-</w:t>
            </w:r>
          </w:p>
          <w:p>
            <w:pPr>
              <w:pStyle w:val="9"/>
              <w:spacing w:before="47" w:line="244" w:lineRule="exact"/>
              <w:ind w:left="160"/>
              <w:rPr>
                <w:sz w:val="24"/>
                <w:szCs w:val="24"/>
              </w:rPr>
            </w:pPr>
            <w:r>
              <w:rPr>
                <w:spacing w:val="-13"/>
                <w:position w:val="-2"/>
                <w:sz w:val="24"/>
                <w:szCs w:val="24"/>
              </w:rPr>
              <w:t>4954559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9" w:line="183" w:lineRule="auto"/>
              <w:ind w:left="1255" w:right="198" w:hanging="1030"/>
            </w:pPr>
            <w:r>
              <w:rPr>
                <w:spacing w:val="7"/>
              </w:rPr>
              <w:t>中国人寿保险股份有限公司辽宁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79" w:line="185" w:lineRule="auto"/>
              <w:ind w:left="214"/>
            </w:pPr>
            <w:r>
              <w:rPr>
                <w:spacing w:val="5"/>
              </w:rPr>
              <w:t>辽宁省沈阳市沈河区北站二路 58-2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207" w:line="167" w:lineRule="auto"/>
              <w:ind w:left="221"/>
            </w:pPr>
            <w:r>
              <w:rPr>
                <w:spacing w:val="-8"/>
              </w:rPr>
              <w:t>2495519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9" w:line="184" w:lineRule="auto"/>
              <w:ind w:left="1257" w:right="198" w:hanging="1032"/>
            </w:pPr>
            <w:r>
              <w:rPr>
                <w:spacing w:val="7"/>
              </w:rPr>
              <w:t>中国人寿保险股份有限公司大连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2" w:line="185" w:lineRule="auto"/>
              <w:ind w:left="370"/>
            </w:pPr>
            <w:r>
              <w:rPr>
                <w:spacing w:val="4"/>
              </w:rPr>
              <w:t>辽宁省大连市中山区中山路 136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9" w:line="167" w:lineRule="auto"/>
              <w:ind w:left="333"/>
            </w:pPr>
            <w:r>
              <w:rPr>
                <w:spacing w:val="-4"/>
              </w:rPr>
              <w:t>0411-</w:t>
            </w:r>
          </w:p>
          <w:p>
            <w:pPr>
              <w:pStyle w:val="9"/>
              <w:spacing w:before="43" w:line="215" w:lineRule="exact"/>
              <w:ind w:left="165"/>
            </w:pPr>
            <w:r>
              <w:rPr>
                <w:spacing w:val="-8"/>
                <w:position w:val="-1"/>
              </w:rPr>
              <w:t>82806759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785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8"/>
        <w:tblW w:w="8413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8"/>
        <w:gridCol w:w="3879"/>
        <w:gridCol w:w="11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3338" w:type="dxa"/>
            <w:tcBorders>
              <w:top w:val="nil"/>
            </w:tcBorders>
            <w:vAlign w:val="top"/>
          </w:tcPr>
          <w:p>
            <w:pPr>
              <w:pStyle w:val="9"/>
              <w:spacing w:before="43" w:line="185" w:lineRule="auto"/>
              <w:ind w:left="1255" w:right="198" w:hanging="1030"/>
            </w:pPr>
            <w:r>
              <w:rPr>
                <w:spacing w:val="7"/>
              </w:rPr>
              <w:t>中国人寿保险股份有限公司吉林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tcBorders>
              <w:top w:val="nil"/>
            </w:tcBorders>
            <w:vAlign w:val="top"/>
          </w:tcPr>
          <w:p>
            <w:pPr>
              <w:pStyle w:val="9"/>
              <w:spacing w:before="186" w:line="186" w:lineRule="auto"/>
              <w:ind w:left="530"/>
            </w:pPr>
            <w:r>
              <w:rPr>
                <w:spacing w:val="2"/>
              </w:rPr>
              <w:t>吉林省长春市西安大路 2766 号</w:t>
            </w:r>
          </w:p>
        </w:tc>
        <w:tc>
          <w:tcPr>
            <w:tcW w:w="1196" w:type="dxa"/>
            <w:tcBorders>
              <w:top w:val="nil"/>
            </w:tcBorders>
            <w:vAlign w:val="top"/>
          </w:tcPr>
          <w:p>
            <w:pPr>
              <w:pStyle w:val="9"/>
              <w:spacing w:before="214" w:line="167" w:lineRule="auto"/>
              <w:ind w:left="159"/>
            </w:pPr>
            <w:r>
              <w:rPr>
                <w:spacing w:val="-7"/>
              </w:rPr>
              <w:t>43195519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4" w:line="185" w:lineRule="auto"/>
              <w:ind w:left="1148" w:right="198" w:hanging="923"/>
            </w:pPr>
            <w:r>
              <w:rPr>
                <w:spacing w:val="7"/>
              </w:rPr>
              <w:t>中国人寿保险股份有限公司黑龙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江省分公司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44" w:line="221" w:lineRule="auto"/>
              <w:ind w:left="532"/>
            </w:pPr>
            <w:r>
              <w:rPr>
                <w:spacing w:val="4"/>
              </w:rPr>
              <w:t>哈尔滨市道里区尚志大街 93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3" w:line="167" w:lineRule="auto"/>
              <w:ind w:left="333"/>
            </w:pPr>
            <w:r>
              <w:rPr>
                <w:spacing w:val="-4"/>
              </w:rPr>
              <w:t>0451-</w:t>
            </w:r>
          </w:p>
          <w:p>
            <w:pPr>
              <w:pStyle w:val="9"/>
              <w:spacing w:before="44" w:line="218" w:lineRule="exact"/>
              <w:ind w:left="331"/>
            </w:pPr>
            <w:r>
              <w:rPr>
                <w:spacing w:val="-8"/>
                <w:position w:val="-1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4" w:line="185" w:lineRule="auto"/>
              <w:ind w:left="1257" w:right="198" w:hanging="1032"/>
            </w:pPr>
            <w:r>
              <w:rPr>
                <w:spacing w:val="7"/>
              </w:rPr>
              <w:t>中国人寿保险股份有限公司上海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34" w:line="185" w:lineRule="auto"/>
              <w:ind w:left="1522" w:right="204" w:hanging="1303"/>
            </w:pPr>
            <w:r>
              <w:rPr>
                <w:spacing w:val="5"/>
              </w:rPr>
              <w:t>上海市浦东新区银城路 88 号中国人寿</w:t>
            </w:r>
            <w:r>
              <w:t xml:space="preserve"> </w:t>
            </w:r>
            <w:r>
              <w:rPr>
                <w:spacing w:val="7"/>
              </w:rPr>
              <w:t>金融中心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2" w:line="167" w:lineRule="auto"/>
              <w:ind w:left="388"/>
            </w:pPr>
            <w:r>
              <w:rPr>
                <w:spacing w:val="-4"/>
              </w:rPr>
              <w:t>021-</w:t>
            </w:r>
          </w:p>
          <w:p>
            <w:pPr>
              <w:pStyle w:val="9"/>
              <w:spacing w:before="46" w:line="216" w:lineRule="exact"/>
              <w:ind w:left="166"/>
            </w:pPr>
            <w:r>
              <w:rPr>
                <w:spacing w:val="-8"/>
                <w:position w:val="-1"/>
              </w:rPr>
              <w:t>20712000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4" w:line="185" w:lineRule="auto"/>
              <w:ind w:left="1255" w:right="198" w:hanging="1030"/>
            </w:pPr>
            <w:r>
              <w:rPr>
                <w:spacing w:val="7"/>
              </w:rPr>
              <w:t>中国人寿保险股份有限公司江苏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75" w:line="186" w:lineRule="auto"/>
              <w:ind w:left="578"/>
            </w:pPr>
            <w:r>
              <w:rPr>
                <w:spacing w:val="3"/>
              </w:rPr>
              <w:t>江苏省南京市中山东路 298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4" w:line="167" w:lineRule="auto"/>
              <w:ind w:left="388"/>
            </w:pPr>
            <w:r>
              <w:rPr>
                <w:spacing w:val="-4"/>
              </w:rPr>
              <w:t>025-</w:t>
            </w:r>
          </w:p>
          <w:p>
            <w:pPr>
              <w:pStyle w:val="9"/>
              <w:spacing w:before="44" w:line="216" w:lineRule="exact"/>
              <w:ind w:left="331"/>
            </w:pPr>
            <w:r>
              <w:rPr>
                <w:spacing w:val="-8"/>
                <w:position w:val="-1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75" w:line="191" w:lineRule="auto"/>
              <w:ind w:left="1255" w:right="198" w:hanging="1030"/>
            </w:pPr>
            <w:r>
              <w:rPr>
                <w:spacing w:val="7"/>
              </w:rPr>
              <w:t>中国人寿保险股份有限公司浙江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76" w:line="191" w:lineRule="auto"/>
              <w:ind w:left="1738" w:right="204" w:hanging="1524"/>
            </w:pPr>
            <w:r>
              <w:rPr>
                <w:spacing w:val="5"/>
              </w:rPr>
              <w:t>浙江省杭州市中河中路 80 号浙江人寿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71" w:line="163" w:lineRule="auto"/>
              <w:ind w:left="293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0571-</w:t>
            </w:r>
          </w:p>
          <w:p>
            <w:pPr>
              <w:pStyle w:val="9"/>
              <w:spacing w:before="44" w:line="249" w:lineRule="exact"/>
              <w:ind w:left="292"/>
              <w:rPr>
                <w:sz w:val="24"/>
                <w:szCs w:val="24"/>
              </w:rPr>
            </w:pPr>
            <w:r>
              <w:rPr>
                <w:spacing w:val="-14"/>
                <w:position w:val="-2"/>
                <w:sz w:val="24"/>
                <w:szCs w:val="24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7" w:line="184" w:lineRule="auto"/>
              <w:ind w:left="1257" w:right="198" w:hanging="1032"/>
            </w:pPr>
            <w:r>
              <w:rPr>
                <w:spacing w:val="7"/>
              </w:rPr>
              <w:t>中国人寿保险股份有限公司宁波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78" w:line="185" w:lineRule="auto"/>
              <w:ind w:left="694"/>
            </w:pPr>
            <w:r>
              <w:rPr>
                <w:spacing w:val="2"/>
              </w:rPr>
              <w:t>宁波市海曙区灵桥路 777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206" w:line="167" w:lineRule="auto"/>
              <w:ind w:left="167"/>
            </w:pPr>
            <w:r>
              <w:rPr>
                <w:spacing w:val="-8"/>
              </w:rPr>
              <w:t>57495519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6" w:line="184" w:lineRule="auto"/>
              <w:ind w:left="1255" w:right="198" w:hanging="1030"/>
            </w:pPr>
            <w:r>
              <w:rPr>
                <w:spacing w:val="7"/>
              </w:rPr>
              <w:t>中国人寿保险股份有限公司安徽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77" w:line="185" w:lineRule="auto"/>
              <w:ind w:left="743"/>
            </w:pPr>
            <w:r>
              <w:rPr>
                <w:spacing w:val="3"/>
              </w:rPr>
              <w:t>安徽省合肥市寿春路 90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205" w:line="167" w:lineRule="auto"/>
              <w:ind w:left="167"/>
            </w:pPr>
            <w:r>
              <w:rPr>
                <w:spacing w:val="-8"/>
              </w:rPr>
              <w:t>55195519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7" w:line="184" w:lineRule="auto"/>
              <w:ind w:left="1255" w:right="198" w:hanging="1030"/>
            </w:pPr>
            <w:r>
              <w:rPr>
                <w:spacing w:val="7"/>
              </w:rPr>
              <w:t>中国人寿保险股份有限公司福建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78" w:line="184" w:lineRule="auto"/>
              <w:ind w:left="159"/>
            </w:pPr>
            <w:r>
              <w:rPr>
                <w:spacing w:val="4"/>
              </w:rPr>
              <w:t>福建省福州市五四北路 233 号保险大厦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4" w:line="167" w:lineRule="auto"/>
              <w:ind w:left="333"/>
            </w:pPr>
            <w:r>
              <w:rPr>
                <w:spacing w:val="-4"/>
              </w:rPr>
              <w:t>0591-</w:t>
            </w:r>
          </w:p>
          <w:p>
            <w:pPr>
              <w:pStyle w:val="9"/>
              <w:spacing w:before="46" w:line="214" w:lineRule="exact"/>
              <w:ind w:left="165"/>
            </w:pPr>
            <w:r>
              <w:rPr>
                <w:spacing w:val="-8"/>
                <w:position w:val="-1"/>
              </w:rPr>
              <w:t>87092988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1" w:line="176" w:lineRule="auto"/>
              <w:ind w:left="953" w:right="225" w:hanging="69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中国人寿保险股份有限公司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厦门市分公司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45" w:line="203" w:lineRule="auto"/>
              <w:ind w:left="1156" w:right="204" w:hanging="944"/>
            </w:pPr>
            <w:r>
              <w:rPr>
                <w:spacing w:val="5"/>
              </w:rPr>
              <w:t>厦门市思明区湖滨南路 90 号立信广场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21 层</w:t>
            </w:r>
            <w:r>
              <w:rPr>
                <w:spacing w:val="-29"/>
              </w:rPr>
              <w:t xml:space="preserve"> </w:t>
            </w:r>
            <w:r>
              <w:rPr>
                <w:spacing w:val="-4"/>
              </w:rPr>
              <w:t>、26 层西侧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71" w:line="163" w:lineRule="auto"/>
              <w:ind w:left="293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0592-</w:t>
            </w:r>
          </w:p>
          <w:p>
            <w:pPr>
              <w:pStyle w:val="9"/>
              <w:spacing w:before="47" w:line="247" w:lineRule="exact"/>
              <w:ind w:left="165"/>
              <w:rPr>
                <w:sz w:val="24"/>
                <w:szCs w:val="24"/>
              </w:rPr>
            </w:pPr>
            <w:r>
              <w:rPr>
                <w:spacing w:val="-14"/>
                <w:position w:val="-2"/>
                <w:sz w:val="24"/>
                <w:szCs w:val="24"/>
              </w:rPr>
              <w:t>3299670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9" w:line="183" w:lineRule="auto"/>
              <w:ind w:left="1255" w:right="198" w:hanging="1030"/>
            </w:pPr>
            <w:r>
              <w:rPr>
                <w:spacing w:val="7"/>
              </w:rPr>
              <w:t>中国人寿保险股份有限公司江西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78" w:line="184" w:lineRule="auto"/>
              <w:ind w:left="367"/>
            </w:pPr>
            <w:r>
              <w:rPr>
                <w:spacing w:val="4"/>
              </w:rPr>
              <w:t>江西省南昌市西湖区中山路 526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6" w:line="167" w:lineRule="auto"/>
              <w:ind w:left="333"/>
            </w:pPr>
            <w:r>
              <w:rPr>
                <w:spacing w:val="-4"/>
              </w:rPr>
              <w:t>0791-</w:t>
            </w:r>
          </w:p>
          <w:p>
            <w:pPr>
              <w:pStyle w:val="9"/>
              <w:spacing w:before="43" w:line="214" w:lineRule="exact"/>
              <w:ind w:left="331"/>
            </w:pPr>
            <w:r>
              <w:rPr>
                <w:spacing w:val="-8"/>
                <w:position w:val="-1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7" w:line="184" w:lineRule="auto"/>
              <w:ind w:left="1255" w:right="198" w:hanging="1030"/>
            </w:pPr>
            <w:r>
              <w:rPr>
                <w:spacing w:val="7"/>
              </w:rPr>
              <w:t>中国人寿保险股份有限公司山东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0" w:line="186" w:lineRule="auto"/>
              <w:ind w:left="653"/>
            </w:pPr>
            <w:r>
              <w:rPr>
                <w:spacing w:val="3"/>
              </w:rPr>
              <w:t>山东省济南市泺源大街 88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6" w:line="167" w:lineRule="auto"/>
              <w:ind w:left="333"/>
            </w:pPr>
            <w:r>
              <w:rPr>
                <w:spacing w:val="-4"/>
              </w:rPr>
              <w:t>0531-</w:t>
            </w:r>
          </w:p>
          <w:p>
            <w:pPr>
              <w:pStyle w:val="9"/>
              <w:spacing w:before="44" w:line="214" w:lineRule="exact"/>
              <w:ind w:left="165"/>
            </w:pPr>
            <w:r>
              <w:rPr>
                <w:spacing w:val="-8"/>
                <w:position w:val="-1"/>
              </w:rPr>
              <w:t>86915088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6" w:line="195" w:lineRule="auto"/>
              <w:ind w:left="1257" w:right="198" w:hanging="1032"/>
            </w:pPr>
            <w:r>
              <w:rPr>
                <w:spacing w:val="7"/>
              </w:rPr>
              <w:t>中国人寿保险股份有限公司青岛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47" w:line="222" w:lineRule="auto"/>
              <w:ind w:left="336"/>
            </w:pPr>
            <w:r>
              <w:rPr>
                <w:spacing w:val="4"/>
              </w:rPr>
              <w:t>山东省青岛市市南区香港中路 39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6" w:line="167" w:lineRule="auto"/>
              <w:ind w:left="333"/>
            </w:pPr>
            <w:r>
              <w:rPr>
                <w:spacing w:val="-4"/>
              </w:rPr>
              <w:t>0532-</w:t>
            </w:r>
          </w:p>
          <w:p>
            <w:pPr>
              <w:pStyle w:val="9"/>
              <w:spacing w:before="44" w:line="215" w:lineRule="exact"/>
              <w:ind w:left="165"/>
            </w:pPr>
            <w:r>
              <w:rPr>
                <w:spacing w:val="-8"/>
                <w:position w:val="-1"/>
              </w:rPr>
              <w:t>85815100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77" w:line="191" w:lineRule="auto"/>
              <w:ind w:left="1255" w:right="198" w:hanging="1030"/>
            </w:pPr>
            <w:r>
              <w:rPr>
                <w:spacing w:val="7"/>
              </w:rPr>
              <w:t>中国人寿保险股份有限公司河南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220" w:line="184" w:lineRule="auto"/>
              <w:ind w:left="1055"/>
            </w:pPr>
            <w:r>
              <w:rPr>
                <w:spacing w:val="2"/>
              </w:rPr>
              <w:t>郑州市花园路 52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72" w:line="163" w:lineRule="auto"/>
              <w:ind w:left="293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0371-</w:t>
            </w:r>
          </w:p>
          <w:p>
            <w:pPr>
              <w:pStyle w:val="9"/>
              <w:spacing w:before="44" w:line="247" w:lineRule="exact"/>
              <w:ind w:left="292"/>
              <w:rPr>
                <w:sz w:val="24"/>
                <w:szCs w:val="24"/>
              </w:rPr>
            </w:pPr>
            <w:r>
              <w:rPr>
                <w:spacing w:val="-14"/>
                <w:position w:val="-2"/>
                <w:sz w:val="24"/>
                <w:szCs w:val="24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7" w:line="184" w:lineRule="auto"/>
              <w:ind w:left="1255" w:right="198" w:hanging="1030"/>
            </w:pPr>
            <w:r>
              <w:rPr>
                <w:spacing w:val="7"/>
              </w:rPr>
              <w:t>中国人寿保险股份有限公司湖北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0" w:line="184" w:lineRule="auto"/>
              <w:ind w:left="634"/>
            </w:pPr>
            <w:r>
              <w:rPr>
                <w:spacing w:val="4"/>
              </w:rPr>
              <w:t>武汉市武昌区丁字桥路 37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6" w:line="167" w:lineRule="auto"/>
              <w:ind w:left="388"/>
            </w:pPr>
            <w:r>
              <w:rPr>
                <w:spacing w:val="-4"/>
              </w:rPr>
              <w:t>027-</w:t>
            </w:r>
          </w:p>
          <w:p>
            <w:pPr>
              <w:pStyle w:val="9"/>
              <w:spacing w:before="46" w:line="212" w:lineRule="exact"/>
              <w:ind w:left="167"/>
            </w:pPr>
            <w:r>
              <w:rPr>
                <w:spacing w:val="-8"/>
                <w:position w:val="-1"/>
              </w:rPr>
              <w:t>68871129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0" w:line="183" w:lineRule="auto"/>
              <w:ind w:left="1255" w:right="198" w:hanging="1030"/>
            </w:pPr>
            <w:r>
              <w:rPr>
                <w:spacing w:val="7"/>
              </w:rPr>
              <w:t>中国人寿保险股份有限公司湖南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40" w:line="183" w:lineRule="auto"/>
              <w:ind w:left="1838" w:right="151" w:hanging="1677"/>
            </w:pPr>
            <w:r>
              <w:rPr>
                <w:spacing w:val="4"/>
              </w:rPr>
              <w:t>长沙市芙蓉区韶山路 178 号中国人寿大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>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8" w:line="167" w:lineRule="auto"/>
              <w:ind w:left="333"/>
            </w:pPr>
            <w:r>
              <w:rPr>
                <w:spacing w:val="-4"/>
              </w:rPr>
              <w:t>0731-</w:t>
            </w:r>
          </w:p>
          <w:p>
            <w:pPr>
              <w:pStyle w:val="9"/>
              <w:spacing w:before="43" w:line="213" w:lineRule="exact"/>
              <w:ind w:left="215"/>
            </w:pPr>
            <w:r>
              <w:rPr>
                <w:spacing w:val="-7"/>
                <w:position w:val="-1"/>
              </w:rPr>
              <w:t>4302300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0" w:line="183" w:lineRule="auto"/>
              <w:ind w:left="1255" w:right="198" w:hanging="1030"/>
            </w:pPr>
            <w:r>
              <w:rPr>
                <w:spacing w:val="7"/>
              </w:rPr>
              <w:t>中国人寿保险股份有限公司广东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2" w:line="183" w:lineRule="auto"/>
              <w:ind w:left="474"/>
            </w:pPr>
            <w:r>
              <w:rPr>
                <w:spacing w:val="3"/>
              </w:rPr>
              <w:t>广州市中山七路 133 号荔湾大厦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7" w:line="167" w:lineRule="auto"/>
              <w:ind w:left="388"/>
            </w:pPr>
            <w:r>
              <w:rPr>
                <w:spacing w:val="-4"/>
              </w:rPr>
              <w:t>020-</w:t>
            </w:r>
          </w:p>
          <w:p>
            <w:pPr>
              <w:pStyle w:val="9"/>
              <w:spacing w:before="43" w:line="214" w:lineRule="exact"/>
              <w:ind w:left="165"/>
            </w:pPr>
            <w:r>
              <w:rPr>
                <w:spacing w:val="-8"/>
                <w:position w:val="-1"/>
              </w:rPr>
              <w:t>81296888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0" w:line="176" w:lineRule="auto"/>
              <w:ind w:left="957" w:right="225" w:hanging="69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中国人寿保险股份有限公司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深圳市分公司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76" w:line="192" w:lineRule="auto"/>
              <w:ind w:left="892" w:right="151" w:hanging="730"/>
            </w:pPr>
            <w:r>
              <w:rPr>
                <w:spacing w:val="9"/>
              </w:rPr>
              <w:t>深圳市福田区福田街道福安社区福华一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路 123 号中国人寿大厦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105" w:line="167" w:lineRule="auto"/>
              <w:ind w:left="333"/>
            </w:pPr>
            <w:r>
              <w:rPr>
                <w:spacing w:val="-4"/>
              </w:rPr>
              <w:t>0755-</w:t>
            </w:r>
          </w:p>
          <w:p>
            <w:pPr>
              <w:pStyle w:val="9"/>
              <w:spacing w:before="46" w:line="167" w:lineRule="auto"/>
              <w:ind w:left="165"/>
            </w:pPr>
            <w:r>
              <w:rPr>
                <w:spacing w:val="-8"/>
              </w:rPr>
              <w:t>83787661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0" w:line="183" w:lineRule="auto"/>
              <w:ind w:left="834" w:right="198" w:hanging="609"/>
            </w:pPr>
            <w:r>
              <w:rPr>
                <w:spacing w:val="7"/>
              </w:rPr>
              <w:t>中国人寿保险股份有限公司广西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壮族自治区分公司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1" w:line="186" w:lineRule="auto"/>
              <w:ind w:left="685"/>
            </w:pPr>
            <w:r>
              <w:rPr>
                <w:spacing w:val="3"/>
              </w:rPr>
              <w:t>广西南宁市民族大道 133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8" w:line="167" w:lineRule="auto"/>
              <w:ind w:left="333"/>
            </w:pPr>
            <w:r>
              <w:rPr>
                <w:spacing w:val="-4"/>
              </w:rPr>
              <w:t>0771-</w:t>
            </w:r>
          </w:p>
          <w:p>
            <w:pPr>
              <w:pStyle w:val="9"/>
              <w:spacing w:before="43" w:line="213" w:lineRule="exact"/>
              <w:ind w:left="331"/>
            </w:pPr>
            <w:r>
              <w:rPr>
                <w:spacing w:val="-8"/>
                <w:position w:val="-1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0" w:line="183" w:lineRule="auto"/>
              <w:ind w:left="1255" w:right="198" w:hanging="1030"/>
            </w:pPr>
            <w:r>
              <w:rPr>
                <w:spacing w:val="7"/>
              </w:rPr>
              <w:t>中国人寿保险股份有限公司海南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2" w:line="183" w:lineRule="auto"/>
              <w:ind w:left="529"/>
            </w:pPr>
            <w:r>
              <w:rPr>
                <w:spacing w:val="4"/>
              </w:rPr>
              <w:t>海口市龙华路 39-1 号国寿大厦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7" w:line="167" w:lineRule="auto"/>
              <w:ind w:left="333"/>
            </w:pPr>
            <w:r>
              <w:rPr>
                <w:spacing w:val="-4"/>
              </w:rPr>
              <w:t>0898-</w:t>
            </w:r>
          </w:p>
          <w:p>
            <w:pPr>
              <w:pStyle w:val="9"/>
              <w:spacing w:before="46" w:line="211" w:lineRule="exact"/>
              <w:ind w:left="167"/>
            </w:pPr>
            <w:r>
              <w:rPr>
                <w:spacing w:val="-8"/>
                <w:position w:val="-1"/>
              </w:rPr>
              <w:t>60529600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7" w:line="184" w:lineRule="auto"/>
              <w:ind w:left="1255" w:right="198" w:hanging="1030"/>
            </w:pPr>
            <w:r>
              <w:rPr>
                <w:spacing w:val="7"/>
              </w:rPr>
              <w:t>中国人寿保险股份有限公司四川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48" w:line="222" w:lineRule="auto"/>
              <w:ind w:left="160"/>
            </w:pPr>
            <w:r>
              <w:rPr>
                <w:spacing w:val="2"/>
              </w:rPr>
              <w:t>成都市高新区天府大道北段 966 号 5 栋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7" w:line="167" w:lineRule="auto"/>
              <w:ind w:left="388"/>
            </w:pPr>
            <w:r>
              <w:rPr>
                <w:spacing w:val="-4"/>
              </w:rPr>
              <w:t>028-</w:t>
            </w:r>
          </w:p>
          <w:p>
            <w:pPr>
              <w:pStyle w:val="9"/>
              <w:spacing w:before="46" w:line="212" w:lineRule="exact"/>
              <w:ind w:left="331"/>
            </w:pPr>
            <w:r>
              <w:rPr>
                <w:spacing w:val="-8"/>
                <w:position w:val="-1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7" w:line="184" w:lineRule="auto"/>
              <w:ind w:left="1255" w:right="198" w:hanging="1030"/>
            </w:pPr>
            <w:r>
              <w:rPr>
                <w:spacing w:val="7"/>
              </w:rPr>
              <w:t>中国人寿保险股份有限公司贵州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81" w:line="183" w:lineRule="auto"/>
              <w:ind w:left="738"/>
            </w:pPr>
            <w:r>
              <w:rPr>
                <w:spacing w:val="4"/>
              </w:rPr>
              <w:t>贵阳市南明区遵义路 30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6" w:line="167" w:lineRule="auto"/>
              <w:ind w:left="333"/>
            </w:pPr>
            <w:r>
              <w:rPr>
                <w:spacing w:val="-4"/>
              </w:rPr>
              <w:t>0851-</w:t>
            </w:r>
          </w:p>
          <w:p>
            <w:pPr>
              <w:pStyle w:val="9"/>
              <w:spacing w:before="46" w:line="212" w:lineRule="exact"/>
              <w:ind w:left="277"/>
            </w:pPr>
            <w:r>
              <w:rPr>
                <w:spacing w:val="-8"/>
                <w:position w:val="-1"/>
              </w:rPr>
              <w:t>568000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0" w:line="183" w:lineRule="auto"/>
              <w:ind w:left="1255" w:right="198" w:hanging="1030"/>
            </w:pPr>
            <w:r>
              <w:rPr>
                <w:spacing w:val="7"/>
              </w:rPr>
              <w:t>中国人寿保险股份有限公司云南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79" w:line="184" w:lineRule="auto"/>
              <w:ind w:left="744"/>
            </w:pPr>
            <w:r>
              <w:rPr>
                <w:spacing w:val="3"/>
              </w:rPr>
              <w:t>云南省昆明市拓东路 80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8" w:line="167" w:lineRule="auto"/>
              <w:ind w:left="333"/>
            </w:pPr>
            <w:r>
              <w:rPr>
                <w:spacing w:val="-4"/>
              </w:rPr>
              <w:t>0871-</w:t>
            </w:r>
          </w:p>
          <w:p>
            <w:pPr>
              <w:pStyle w:val="9"/>
              <w:spacing w:before="43" w:line="213" w:lineRule="exact"/>
              <w:ind w:left="392"/>
            </w:pPr>
            <w:r>
              <w:rPr>
                <w:spacing w:val="-10"/>
                <w:position w:val="-1"/>
              </w:rPr>
              <w:t>1899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39" w:line="183" w:lineRule="auto"/>
              <w:ind w:left="1255" w:right="198" w:hanging="1030"/>
            </w:pPr>
            <w:r>
              <w:rPr>
                <w:spacing w:val="7"/>
              </w:rPr>
              <w:t>中国人寿保险股份有限公司陕西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49" w:line="222" w:lineRule="auto"/>
              <w:ind w:left="741"/>
            </w:pPr>
            <w:r>
              <w:rPr>
                <w:spacing w:val="3"/>
              </w:rPr>
              <w:t>西安市高新区唐延路 51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209" w:line="167" w:lineRule="auto"/>
              <w:ind w:left="277"/>
            </w:pPr>
            <w:r>
              <w:rPr>
                <w:spacing w:val="-8"/>
              </w:rPr>
              <w:t>295519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40" w:line="169" w:lineRule="auto"/>
              <w:ind w:left="225"/>
            </w:pPr>
            <w:r>
              <w:rPr>
                <w:spacing w:val="7"/>
              </w:rPr>
              <w:t>中国人寿保险股份有限公司甘肃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8" w:line="191" w:lineRule="auto"/>
              <w:ind w:left="480"/>
            </w:pPr>
            <w:r>
              <w:rPr>
                <w:spacing w:val="3"/>
              </w:rPr>
              <w:t>兰州市城关区南滨河东路 719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67" w:line="214" w:lineRule="exact"/>
              <w:ind w:left="333"/>
            </w:pPr>
            <w:r>
              <w:rPr>
                <w:spacing w:val="-4"/>
                <w:position w:val="-1"/>
              </w:rPr>
              <w:t>0931-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687" w:bottom="0" w:left="1785" w:header="0" w:footer="0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8"/>
        <w:tblW w:w="8413" w:type="dxa"/>
        <w:tblInd w:w="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8"/>
        <w:gridCol w:w="3879"/>
        <w:gridCol w:w="119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338" w:type="dxa"/>
            <w:tcBorders>
              <w:top w:val="nil"/>
            </w:tcBorders>
            <w:vAlign w:val="top"/>
          </w:tcPr>
          <w:p>
            <w:pPr>
              <w:pStyle w:val="9"/>
              <w:spacing w:before="45" w:line="164" w:lineRule="auto"/>
              <w:ind w:left="1255"/>
            </w:pP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6" w:type="dxa"/>
            <w:tcBorders>
              <w:top w:val="nil"/>
            </w:tcBorders>
            <w:vAlign w:val="top"/>
          </w:tcPr>
          <w:p>
            <w:pPr>
              <w:pStyle w:val="9"/>
              <w:spacing w:before="72" w:line="207" w:lineRule="exact"/>
              <w:ind w:left="331"/>
            </w:pPr>
            <w:r>
              <w:rPr>
                <w:spacing w:val="-8"/>
                <w:position w:val="-1"/>
              </w:rPr>
              <w:t>95519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338" w:type="dxa"/>
            <w:tcBorders>
              <w:top w:val="nil"/>
            </w:tcBorders>
            <w:vAlign w:val="top"/>
          </w:tcPr>
          <w:p>
            <w:pPr>
              <w:pStyle w:val="9"/>
              <w:spacing w:before="44" w:line="191" w:lineRule="auto"/>
              <w:ind w:left="1255" w:right="198" w:hanging="1030"/>
            </w:pPr>
            <w:r>
              <w:rPr>
                <w:spacing w:val="7"/>
              </w:rPr>
              <w:t>中国人寿保险股份有限公司青海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省分公司</w:t>
            </w:r>
          </w:p>
        </w:tc>
        <w:tc>
          <w:tcPr>
            <w:tcW w:w="3879" w:type="dxa"/>
            <w:tcBorders>
              <w:top w:val="nil"/>
            </w:tcBorders>
            <w:vAlign w:val="top"/>
          </w:tcPr>
          <w:p>
            <w:pPr>
              <w:pStyle w:val="9"/>
              <w:spacing w:before="186" w:line="186" w:lineRule="auto"/>
              <w:ind w:left="743"/>
            </w:pPr>
            <w:r>
              <w:rPr>
                <w:spacing w:val="3"/>
              </w:rPr>
              <w:t>青海省西宁市新宁路 20 号</w:t>
            </w:r>
          </w:p>
        </w:tc>
        <w:tc>
          <w:tcPr>
            <w:tcW w:w="1196" w:type="dxa"/>
            <w:tcBorders>
              <w:top w:val="nil"/>
            </w:tcBorders>
            <w:vAlign w:val="top"/>
          </w:tcPr>
          <w:p>
            <w:pPr>
              <w:pStyle w:val="9"/>
              <w:spacing w:before="73" w:line="167" w:lineRule="auto"/>
              <w:ind w:left="333"/>
            </w:pPr>
            <w:r>
              <w:rPr>
                <w:spacing w:val="-4"/>
              </w:rPr>
              <w:t>0971-</w:t>
            </w:r>
          </w:p>
          <w:p>
            <w:pPr>
              <w:pStyle w:val="9"/>
              <w:spacing w:before="44" w:line="167" w:lineRule="auto"/>
              <w:ind w:left="222"/>
            </w:pPr>
            <w:r>
              <w:rPr>
                <w:spacing w:val="-8"/>
              </w:rPr>
              <w:t>6303642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1" w:line="182" w:lineRule="auto"/>
              <w:ind w:left="853" w:right="198" w:hanging="628"/>
            </w:pPr>
            <w:r>
              <w:rPr>
                <w:spacing w:val="7"/>
              </w:rPr>
              <w:t>中国人寿保险股份有限公司宁夏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回族自治区分公司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" w:line="181" w:lineRule="auto"/>
              <w:ind w:left="1738" w:right="149" w:hanging="1581"/>
            </w:pPr>
            <w:r>
              <w:rPr>
                <w:spacing w:val="4"/>
              </w:rPr>
              <w:t>银川市金凤区上海西路 103 号中国人寿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1" w:line="167" w:lineRule="auto"/>
              <w:ind w:left="333"/>
            </w:pPr>
            <w:r>
              <w:rPr>
                <w:spacing w:val="-4"/>
              </w:rPr>
              <w:t>0951-</w:t>
            </w:r>
          </w:p>
          <w:p>
            <w:pPr>
              <w:pStyle w:val="9"/>
              <w:spacing w:before="44" w:line="167" w:lineRule="auto"/>
              <w:ind w:left="332"/>
            </w:pPr>
            <w:r>
              <w:rPr>
                <w:spacing w:val="-8"/>
              </w:rPr>
              <w:t>66900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1" w:line="188" w:lineRule="auto"/>
              <w:ind w:left="730" w:right="198" w:hanging="505"/>
            </w:pPr>
            <w:r>
              <w:rPr>
                <w:spacing w:val="7"/>
              </w:rPr>
              <w:t>中国人寿保险股份有限公司新疆</w:t>
            </w:r>
            <w:r>
              <w:rPr>
                <w:spacing w:val="9"/>
              </w:rPr>
              <w:t xml:space="preserve"> </w:t>
            </w:r>
            <w:r>
              <w:rPr>
                <w:spacing w:val="8"/>
              </w:rPr>
              <w:t>维吾尔自治区分公司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line="188" w:lineRule="auto"/>
              <w:ind w:left="1437" w:right="151" w:hanging="1273"/>
            </w:pPr>
            <w:r>
              <w:rPr>
                <w:spacing w:val="4"/>
              </w:rPr>
              <w:t>乌鲁木齐市水磨沟区南湖东路 139 号中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国人寿大厦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159" w:line="167" w:lineRule="auto"/>
              <w:ind w:left="221"/>
            </w:pPr>
            <w:r>
              <w:rPr>
                <w:spacing w:val="-8"/>
              </w:rPr>
              <w:t>9919519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9" w:line="188" w:lineRule="auto"/>
              <w:ind w:left="1257" w:right="198" w:hanging="1032"/>
            </w:pPr>
            <w:r>
              <w:rPr>
                <w:spacing w:val="7"/>
              </w:rPr>
              <w:t>中国人寿保险股份有限公司重庆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市分公司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16" w:line="221" w:lineRule="auto"/>
              <w:ind w:left="741"/>
            </w:pPr>
            <w:r>
              <w:rPr>
                <w:spacing w:val="3"/>
              </w:rPr>
              <w:t>重庆市渝中区民族路 23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36" w:line="167" w:lineRule="auto"/>
              <w:ind w:left="388"/>
            </w:pPr>
            <w:r>
              <w:rPr>
                <w:spacing w:val="-4"/>
              </w:rPr>
              <w:t>023-</w:t>
            </w:r>
          </w:p>
          <w:p>
            <w:pPr>
              <w:pStyle w:val="9"/>
              <w:spacing w:before="44" w:line="159" w:lineRule="auto"/>
              <w:ind w:left="167"/>
            </w:pPr>
            <w:r>
              <w:rPr>
                <w:spacing w:val="-8"/>
              </w:rPr>
              <w:t>63828056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3338" w:type="dxa"/>
            <w:vAlign w:val="top"/>
          </w:tcPr>
          <w:p>
            <w:pPr>
              <w:pStyle w:val="9"/>
              <w:spacing w:before="22" w:line="185" w:lineRule="auto"/>
              <w:ind w:left="1072" w:right="198" w:hanging="847"/>
            </w:pPr>
            <w:r>
              <w:rPr>
                <w:spacing w:val="7"/>
              </w:rPr>
              <w:t>中国人寿保险股份有限公司西藏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>自治区分公司</w:t>
            </w:r>
          </w:p>
        </w:tc>
        <w:tc>
          <w:tcPr>
            <w:tcW w:w="3879" w:type="dxa"/>
            <w:vAlign w:val="top"/>
          </w:tcPr>
          <w:p>
            <w:pPr>
              <w:pStyle w:val="9"/>
              <w:spacing w:before="165" w:line="183" w:lineRule="auto"/>
              <w:ind w:left="321"/>
            </w:pPr>
            <w:r>
              <w:rPr>
                <w:spacing w:val="5"/>
              </w:rPr>
              <w:t>西藏自治区柳梧新区世纪大道 16 号</w:t>
            </w:r>
          </w:p>
        </w:tc>
        <w:tc>
          <w:tcPr>
            <w:tcW w:w="1196" w:type="dxa"/>
            <w:vAlign w:val="top"/>
          </w:tcPr>
          <w:p>
            <w:pPr>
              <w:pStyle w:val="9"/>
              <w:spacing w:before="50" w:line="167" w:lineRule="auto"/>
              <w:ind w:left="333"/>
            </w:pPr>
            <w:r>
              <w:rPr>
                <w:spacing w:val="-4"/>
              </w:rPr>
              <w:t>0891-</w:t>
            </w:r>
          </w:p>
          <w:p>
            <w:pPr>
              <w:pStyle w:val="9"/>
              <w:spacing w:before="46" w:line="216" w:lineRule="exact"/>
              <w:ind w:left="331"/>
            </w:pPr>
            <w:r>
              <w:rPr>
                <w:spacing w:val="-8"/>
                <w:position w:val="-1"/>
              </w:rPr>
              <w:t>95519</w:t>
            </w:r>
          </w:p>
        </w:tc>
      </w:tr>
    </w:tbl>
    <w:p>
      <w:pPr>
        <w:spacing w:line="332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2"/>
        <w:spacing w:before="120" w:line="175" w:lineRule="auto"/>
        <w:ind w:left="27"/>
        <w:outlineLvl w:val="1"/>
      </w:pPr>
      <w:r>
        <w:rPr>
          <w:b/>
          <w:bCs/>
        </w:rPr>
        <w:t>六、      提示</w:t>
      </w:r>
    </w:p>
    <w:p>
      <w:pPr>
        <w:pStyle w:val="2"/>
        <w:spacing w:before="231" w:line="666" w:lineRule="exact"/>
        <w:ind w:left="69"/>
      </w:pPr>
      <w:r>
        <w:rPr>
          <w:spacing w:val="-4"/>
          <w:position w:val="27"/>
        </w:rPr>
        <w:t>（1）</w:t>
      </w:r>
      <w:r>
        <w:rPr>
          <w:spacing w:val="-63"/>
          <w:position w:val="27"/>
        </w:rPr>
        <w:t xml:space="preserve"> </w:t>
      </w:r>
      <w:r>
        <w:rPr>
          <w:spacing w:val="-4"/>
          <w:position w:val="27"/>
        </w:rPr>
        <w:t>代销产品由中国人寿保险股份有限公司发行</w:t>
      </w:r>
      <w:r>
        <w:rPr>
          <w:spacing w:val="-5"/>
          <w:position w:val="27"/>
        </w:rPr>
        <w:t>与管理，</w:t>
      </w:r>
      <w:r>
        <w:rPr>
          <w:spacing w:val="-47"/>
          <w:position w:val="27"/>
        </w:rPr>
        <w:t xml:space="preserve"> </w:t>
      </w:r>
      <w:r>
        <w:rPr>
          <w:spacing w:val="-5"/>
          <w:position w:val="27"/>
        </w:rPr>
        <w:t>代销机构</w:t>
      </w:r>
    </w:p>
    <w:p>
      <w:pPr>
        <w:pStyle w:val="2"/>
        <w:spacing w:line="180" w:lineRule="auto"/>
        <w:ind w:left="25"/>
      </w:pPr>
      <w:r>
        <w:rPr>
          <w:spacing w:val="-3"/>
        </w:rPr>
        <w:t>不承担产品的投资</w:t>
      </w:r>
      <w:r>
        <w:rPr>
          <w:spacing w:val="-39"/>
        </w:rPr>
        <w:t xml:space="preserve"> </w:t>
      </w:r>
      <w:r>
        <w:rPr>
          <w:spacing w:val="-3"/>
        </w:rPr>
        <w:t>、兑付和风险管理责任。</w:t>
      </w:r>
    </w:p>
    <w:p>
      <w:pPr>
        <w:pStyle w:val="2"/>
        <w:spacing w:before="221" w:line="322" w:lineRule="auto"/>
        <w:ind w:left="21" w:right="126" w:firstLine="47"/>
      </w:pPr>
      <w:r>
        <w:rPr>
          <w:spacing w:val="-8"/>
        </w:rPr>
        <w:t>（2）</w:t>
      </w:r>
      <w:r>
        <w:rPr>
          <w:spacing w:val="-42"/>
        </w:rPr>
        <w:t xml:space="preserve"> </w:t>
      </w:r>
      <w:r>
        <w:rPr>
          <w:spacing w:val="-8"/>
        </w:rPr>
        <w:t>请拨打我们的全国统一客户服务专线 95519 获得线上服务</w:t>
      </w:r>
      <w:r>
        <w:rPr>
          <w:spacing w:val="-47"/>
        </w:rPr>
        <w:t xml:space="preserve"> </w:t>
      </w:r>
      <w:r>
        <w:rPr>
          <w:spacing w:val="-8"/>
        </w:rPr>
        <w:t>。当</w:t>
      </w:r>
      <w:r>
        <w:t xml:space="preserve"> </w:t>
      </w:r>
      <w:r>
        <w:rPr>
          <w:spacing w:val="-3"/>
        </w:rPr>
        <w:t>投保成功后，</w:t>
      </w:r>
      <w:r>
        <w:rPr>
          <w:spacing w:val="-31"/>
        </w:rPr>
        <w:t xml:space="preserve"> </w:t>
      </w:r>
      <w:r>
        <w:rPr>
          <w:spacing w:val="-3"/>
        </w:rPr>
        <w:t>生成的电子保险合同将发送至您填写的电子邮箱，</w:t>
      </w:r>
      <w:r>
        <w:rPr>
          <w:spacing w:val="-43"/>
        </w:rPr>
        <w:t xml:space="preserve"> </w:t>
      </w:r>
      <w:r>
        <w:rPr>
          <w:spacing w:val="-3"/>
        </w:rPr>
        <w:t>请</w:t>
      </w:r>
    </w:p>
    <w:p>
      <w:pPr>
        <w:pStyle w:val="2"/>
        <w:spacing w:before="1" w:line="179" w:lineRule="auto"/>
        <w:ind w:left="26"/>
      </w:pPr>
      <w:r>
        <w:rPr>
          <w:spacing w:val="-2"/>
        </w:rPr>
        <w:t>您务必填写准确。</w:t>
      </w:r>
    </w:p>
    <w:p>
      <w:pPr>
        <w:pStyle w:val="2"/>
        <w:spacing w:before="222" w:line="624" w:lineRule="exact"/>
        <w:ind w:left="69"/>
      </w:pPr>
      <w:r>
        <w:rPr>
          <w:spacing w:val="-5"/>
          <w:position w:val="24"/>
        </w:rPr>
        <w:t>（3）</w:t>
      </w:r>
      <w:r>
        <w:rPr>
          <w:spacing w:val="-32"/>
          <w:position w:val="24"/>
        </w:rPr>
        <w:t xml:space="preserve"> </w:t>
      </w:r>
      <w:r>
        <w:rPr>
          <w:spacing w:val="-5"/>
          <w:position w:val="24"/>
        </w:rPr>
        <w:t>中国人寿保险股份有限公司将及时更</w:t>
      </w:r>
      <w:r>
        <w:rPr>
          <w:spacing w:val="-6"/>
          <w:position w:val="24"/>
        </w:rPr>
        <w:t>新上述信息，</w:t>
      </w:r>
      <w:r>
        <w:rPr>
          <w:spacing w:val="-45"/>
          <w:position w:val="24"/>
        </w:rPr>
        <w:t xml:space="preserve"> </w:t>
      </w:r>
      <w:r>
        <w:rPr>
          <w:spacing w:val="-6"/>
          <w:position w:val="24"/>
        </w:rPr>
        <w:t>如遇未能更</w:t>
      </w:r>
    </w:p>
    <w:p>
      <w:pPr>
        <w:pStyle w:val="2"/>
        <w:spacing w:before="2" w:line="198" w:lineRule="auto"/>
        <w:ind w:left="28"/>
      </w:pPr>
      <w:r>
        <w:rPr>
          <w:spacing w:val="-7"/>
        </w:rPr>
        <w:t>新情况，</w:t>
      </w:r>
      <w:r>
        <w:rPr>
          <w:spacing w:val="-42"/>
        </w:rPr>
        <w:t xml:space="preserve"> </w:t>
      </w:r>
      <w:r>
        <w:rPr>
          <w:spacing w:val="-7"/>
        </w:rPr>
        <w:t>请访问官网进行查询</w:t>
      </w:r>
      <w:r>
        <w:rPr>
          <w:spacing w:val="-48"/>
        </w:rPr>
        <w:t xml:space="preserve"> </w:t>
      </w:r>
      <w:r>
        <w:rPr>
          <w:spacing w:val="-7"/>
        </w:rPr>
        <w:t>。官网地址 htt</w:t>
      </w:r>
      <w:r>
        <w:rPr>
          <w:spacing w:val="-8"/>
        </w:rPr>
        <w:t>p∶//www.e-</w:t>
      </w:r>
    </w:p>
    <w:p>
      <w:pPr>
        <w:pStyle w:val="2"/>
        <w:spacing w:before="225" w:line="218" w:lineRule="auto"/>
        <w:ind w:left="27"/>
      </w:pPr>
      <w:r>
        <w:rPr>
          <w:spacing w:val="-15"/>
        </w:rPr>
        <w:t>chinalife.com。</w:t>
      </w:r>
    </w:p>
    <w:sectPr>
      <w:pgSz w:w="11906" w:h="16839"/>
      <w:pgMar w:top="1431" w:right="1687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D050000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D050000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859709" o:spid="_x0000_s2049" o:spt="136" type="#_x0000_t136" style="position:absolute;left:0pt;height:14.1pt;width:226.4pt;mso-position-horizontal:center;mso-position-horizontal-relative:margin;mso-position-vertical:center;mso-position-vertical-relative:margin;rotation:-2949120f;z-index:-251658240;mso-width-relative:page;mso-height-relative:page;" fillcolor="#050505" filled="t" stroked="f" coordsize="21600,21600" adj="10800">
          <v:path/>
          <v:fill on="t" opacity="13107f" focussize="0,0"/>
          <v:stroke on="f"/>
          <v:imagedata o:title=""/>
          <o:lock v:ext="edit" aspectratio="t"/>
          <v:textpath on="t" fitpath="t" trim="t" xscale="f" string=" 倪美丹 办公室  2024-07-24 08:52:20" style="font-family:Sans Serif;font-size:14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false"/>
  <w:bordersDoNotSurroundFooter w:val="false"/>
  <w:documentProtection w:enforcement="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mI4MjIxMDBhMTQwZDYwZjQ3NDA2MGY4ZjhkZGQ4YzYifQ=="/>
  </w:docVars>
  <w:rsids>
    <w:rsidRoot w:val="00000000"/>
    <w:rsid w:val="021A09FD"/>
    <w:rsid w:val="024C492F"/>
    <w:rsid w:val="029870B9"/>
    <w:rsid w:val="090605B8"/>
    <w:rsid w:val="0CBB2DDD"/>
    <w:rsid w:val="25E57290"/>
    <w:rsid w:val="2B285689"/>
    <w:rsid w:val="5E6C3504"/>
    <w:rsid w:val="6F9B35EA"/>
    <w:rsid w:val="76532124"/>
    <w:rsid w:val="DEFF7F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8"/>
      <w:szCs w:val="28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Office_11.8.2.10309_F1E327BC-269C-435d-A152-05C5408002CA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2021-09-09T23:47:00Z</dcterms:created>
  <dc:creator>mac</dc:creator>
  <cp:lastModifiedBy>root</cp:lastModifiedBy>
  <dcterms:modified xsi:type="dcterms:W3CDTF">2024-07-24T08:57:25Z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2024-03-22T16:17:25Z</vt:filetime>
  </property>
  <property fmtid="{D5CDD505-2E9C-101B-9397-08002B2CF9AE}" pid="4" name="KSOProductBuildVer">
    <vt:lpwstr>2052-11.8.2.10309</vt:lpwstr>
  </property>
  <property fmtid="{D5CDD505-2E9C-101B-9397-08002B2CF9AE}" pid="5" name="ICV">
    <vt:lpwstr>216516FBDD0845C6A814C302284891E4_12</vt:lpwstr>
  </property>
</Properties>
</file>